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68A3" w14:textId="55C0FC19" w:rsidR="007630F1" w:rsidRDefault="00E77740" w:rsidP="007D663D">
      <w:pPr>
        <w:jc w:val="both"/>
      </w:pPr>
      <w:r>
        <w:t xml:space="preserve">Prvi korak u obrazovanju odraslih jeste da se popuni  prijava za upis u kojoj se navode svi relevantni </w:t>
      </w:r>
      <w:r w:rsidR="007D663D">
        <w:t xml:space="preserve">lični </w:t>
      </w:r>
      <w:r>
        <w:t>podaci, broj i datum svjedodžbe o završenoj srednjoj školi, podaci vezano za izborne predmete itd.</w:t>
      </w:r>
    </w:p>
    <w:p w14:paraId="358DE0FC" w14:textId="75D6B9FB" w:rsidR="00E77740" w:rsidRDefault="00E77740" w:rsidP="007D663D">
      <w:pPr>
        <w:jc w:val="both"/>
      </w:pPr>
      <w:r>
        <w:t>Nakon što se popuni prijava za upis i predaju dokumenti (sve svjedodžbe o završenoj srednjoj školi, rodni list i nakon upisa uvjerenje o nekažnjavanju), komisija se sastaje i utvrđuje razliku predmeta za svakog kandidata pojedinačno. Odluku komisije potvrđuje Nastavničko vijeće škole.</w:t>
      </w:r>
    </w:p>
    <w:p w14:paraId="49A9B876" w14:textId="72D62CDA" w:rsidR="00E77740" w:rsidRDefault="00E77740" w:rsidP="007D663D">
      <w:pPr>
        <w:jc w:val="both"/>
      </w:pPr>
      <w:r>
        <w:t xml:space="preserve">Potom se urade Rješenja o ispitima koji se priznaju i ispitima koji se trebaju polagati, Ugovori sa JU Medicinska škola </w:t>
      </w:r>
      <w:r w:rsidR="002E0EB9">
        <w:t xml:space="preserve">kao i fakture </w:t>
      </w:r>
      <w:r>
        <w:t>za svakog kandidata. Sazove se sastanak svih kandidata i naravno oni koji prisustvuju sastanku, preuzmu i potpišu navedene dokumente se na sjednici Školskog odbora primaju u obrazovanje odraslih – prekvalifikacija za stručno zvanje medicinska sestra-tehničar.</w:t>
      </w:r>
    </w:p>
    <w:p w14:paraId="1174F109" w14:textId="77777777" w:rsidR="00E77740" w:rsidRDefault="00E77740" w:rsidP="007D663D">
      <w:pPr>
        <w:jc w:val="both"/>
      </w:pPr>
      <w:r>
        <w:t>Utvrđuje se datum do kojeg je potrebno da se dostavi uplatnica o izvršenoj uplati upisnini za prvi razred i određuje se početak nastave za prvi razred.</w:t>
      </w:r>
    </w:p>
    <w:p w14:paraId="506BBAE4" w14:textId="77777777" w:rsidR="007D663D" w:rsidRDefault="00E77740" w:rsidP="007D663D">
      <w:pPr>
        <w:jc w:val="both"/>
      </w:pPr>
      <w:r>
        <w:t>Po odslušanoj nastavi za prvi razred utvrđuje se termin uplate za ispitni rok</w:t>
      </w:r>
      <w:r w:rsidR="007D663D">
        <w:t xml:space="preserve"> i dostava uplatnice. Nakon završetka ispitnog roka Nastavničko vijeće verifikuje rezultate a razredni starješina uradi svjedodžbe za polaznike.</w:t>
      </w:r>
    </w:p>
    <w:p w14:paraId="257F4514" w14:textId="77777777" w:rsidR="007D663D" w:rsidRDefault="007D663D" w:rsidP="007D663D">
      <w:pPr>
        <w:jc w:val="both"/>
      </w:pPr>
      <w:r>
        <w:t>Ovaj proces se ponavlja još tri puta (za drugi, treći i četvrti razred).</w:t>
      </w:r>
    </w:p>
    <w:p w14:paraId="7BE1BF72" w14:textId="0669358E" w:rsidR="00E77740" w:rsidRDefault="007D663D" w:rsidP="007D663D">
      <w:pPr>
        <w:jc w:val="both"/>
      </w:pPr>
      <w:r>
        <w:t xml:space="preserve">Nakon završenog četvrtog razreda izvrši se prijava i uplata za maturski ispit i odredi rok polaganja. Školovanje polaznika na ovaj način traje ukupno oko 2 godine (24 mjeseca). </w:t>
      </w:r>
      <w:r w:rsidR="00E77740">
        <w:t xml:space="preserve"> </w:t>
      </w:r>
    </w:p>
    <w:p w14:paraId="0D3834D1" w14:textId="404EE7FF" w:rsidR="00FC0647" w:rsidRDefault="00FC0647" w:rsidP="007D663D">
      <w:pPr>
        <w:jc w:val="both"/>
      </w:pPr>
    </w:p>
    <w:p w14:paraId="2E270084" w14:textId="3630A8AB" w:rsidR="00FC0647" w:rsidRDefault="00FC0647" w:rsidP="007D663D">
      <w:pPr>
        <w:jc w:val="both"/>
      </w:pPr>
      <w:r>
        <w:t>Poslije položenog maturskog ispita polaznici stiču stručno zvanje: medicinska sestra-tehničar i sljedeći korak je prijava u Ministarstvu zdravlja za odrađivanje pripravničkog staža i polaganje stručnog ispita.</w:t>
      </w:r>
    </w:p>
    <w:p w14:paraId="03C37620" w14:textId="77777777" w:rsidR="00FC0647" w:rsidRDefault="00FC0647" w:rsidP="007D663D">
      <w:pPr>
        <w:jc w:val="both"/>
      </w:pPr>
    </w:p>
    <w:p w14:paraId="1D7F51EE" w14:textId="4A96BB25" w:rsidR="007D663D" w:rsidRDefault="007D663D">
      <w:r>
        <w:t>CJENOVNIK:</w:t>
      </w:r>
    </w:p>
    <w:p w14:paraId="133A0322" w14:textId="76959D56" w:rsidR="007D663D" w:rsidRDefault="007D663D" w:rsidP="007D663D">
      <w:pPr>
        <w:pStyle w:val="ListParagraph"/>
        <w:numPr>
          <w:ilvl w:val="0"/>
          <w:numId w:val="1"/>
        </w:numPr>
      </w:pPr>
      <w:r>
        <w:t>Prvi razred – 300,00 KM</w:t>
      </w:r>
    </w:p>
    <w:p w14:paraId="64C1E0E7" w14:textId="47E78419" w:rsidR="007D663D" w:rsidRDefault="007D663D" w:rsidP="007D663D">
      <w:pPr>
        <w:pStyle w:val="ListParagraph"/>
        <w:numPr>
          <w:ilvl w:val="0"/>
          <w:numId w:val="1"/>
        </w:numPr>
      </w:pPr>
      <w:r>
        <w:t>Drugi razred – 300,00 KM</w:t>
      </w:r>
    </w:p>
    <w:p w14:paraId="17C39E9B" w14:textId="7EA4EB91" w:rsidR="007D663D" w:rsidRDefault="007D663D" w:rsidP="007D663D">
      <w:pPr>
        <w:pStyle w:val="ListParagraph"/>
        <w:numPr>
          <w:ilvl w:val="0"/>
          <w:numId w:val="1"/>
        </w:numPr>
      </w:pPr>
      <w:r>
        <w:t>Treći razred – 400,00 KM</w:t>
      </w:r>
    </w:p>
    <w:p w14:paraId="17EE2891" w14:textId="54DAF3DC" w:rsidR="007D663D" w:rsidRDefault="007D663D" w:rsidP="007D663D">
      <w:pPr>
        <w:pStyle w:val="ListParagraph"/>
        <w:numPr>
          <w:ilvl w:val="0"/>
          <w:numId w:val="1"/>
        </w:numPr>
      </w:pPr>
      <w:r>
        <w:t>Četvrti razred – 500 KM</w:t>
      </w:r>
    </w:p>
    <w:p w14:paraId="6ECA250C" w14:textId="1B4F34C6" w:rsidR="007D663D" w:rsidRDefault="007D663D" w:rsidP="007D663D">
      <w:pPr>
        <w:pStyle w:val="ListParagraph"/>
        <w:numPr>
          <w:ilvl w:val="0"/>
          <w:numId w:val="1"/>
        </w:numPr>
      </w:pPr>
      <w:r>
        <w:t>Maturski ispit – 300,00 KM</w:t>
      </w:r>
    </w:p>
    <w:p w14:paraId="48A85490" w14:textId="3B9DE948" w:rsidR="007D663D" w:rsidRDefault="007D663D" w:rsidP="007D663D">
      <w:pPr>
        <w:pStyle w:val="ListParagraph"/>
        <w:numPr>
          <w:ilvl w:val="0"/>
          <w:numId w:val="1"/>
        </w:numPr>
      </w:pPr>
      <w:r>
        <w:t>Cijena ispita za 1 predmet – 50 KM</w:t>
      </w:r>
    </w:p>
    <w:p w14:paraId="340B5416" w14:textId="480AE58B" w:rsidR="007D663D" w:rsidRDefault="007D663D" w:rsidP="007D663D">
      <w:r>
        <w:t>Važno je napomenuti da  je prisustvo nastavi obavezno.</w:t>
      </w:r>
    </w:p>
    <w:p w14:paraId="6514D106" w14:textId="6A9AE52F" w:rsidR="007D663D" w:rsidRDefault="007D663D" w:rsidP="007D663D">
      <w:r>
        <w:t>Teoretski dio nastave se pohađa u obimu od 50% u odnosu na redovne učenike.</w:t>
      </w:r>
    </w:p>
    <w:p w14:paraId="53571E9B" w14:textId="0AB92352" w:rsidR="007D663D" w:rsidRDefault="007D663D" w:rsidP="007D663D">
      <w:r>
        <w:t>Praktični dio nastave se pohađa u obimu od 100% u odnosu na redovne učenike.</w:t>
      </w:r>
    </w:p>
    <w:p w14:paraId="7B8CC33F" w14:textId="10F96BC2" w:rsidR="007D663D" w:rsidRDefault="007D663D" w:rsidP="007D663D">
      <w:r>
        <w:t>NAPOMENA:</w:t>
      </w:r>
    </w:p>
    <w:p w14:paraId="4BA7A4F4" w14:textId="25352DBC" w:rsidR="007D663D" w:rsidRDefault="007D663D" w:rsidP="00A25ED8">
      <w:pPr>
        <w:jc w:val="both"/>
      </w:pPr>
      <w:r>
        <w:t>ZA POHAĐANJE OBRAZOVNOG PROGRAMA</w:t>
      </w:r>
      <w:r w:rsidR="00F042F4">
        <w:t>:</w:t>
      </w:r>
      <w:r>
        <w:t xml:space="preserve"> OBRAZOVANJE ODRASLIH</w:t>
      </w:r>
      <w:r w:rsidR="00F042F4">
        <w:t>-PREKVALIFIKACIJA</w:t>
      </w:r>
      <w:r>
        <w:t xml:space="preserve"> MOGU SE PRIJAVITI SAMO KANDIDATI SA ZAVRŠENOM SREDNJOM ŠKOLOM, KOJI SU </w:t>
      </w:r>
      <w:r w:rsidR="002E0EB9" w:rsidRPr="002E0EB9">
        <w:t xml:space="preserve">NA BIROU </w:t>
      </w:r>
      <w:r>
        <w:t>ILI ZAPOSLENI. STUDENTI SE NE MOGU PRIJAVITI, PO OSNOVU ZAKONA O OBRAZOVANJU ODRASLIH.</w:t>
      </w:r>
    </w:p>
    <w:p w14:paraId="55ADC73E" w14:textId="77777777" w:rsidR="007D663D" w:rsidRDefault="007D663D" w:rsidP="007D663D"/>
    <w:sectPr w:rsidR="007D663D" w:rsidSect="002E0EB9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2026D"/>
    <w:multiLevelType w:val="hybridMultilevel"/>
    <w:tmpl w:val="9BBE523A"/>
    <w:lvl w:ilvl="0" w:tplc="67E41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40"/>
    <w:rsid w:val="002E0EB9"/>
    <w:rsid w:val="003E6095"/>
    <w:rsid w:val="00493F67"/>
    <w:rsid w:val="007630F1"/>
    <w:rsid w:val="007D663D"/>
    <w:rsid w:val="00A25ED8"/>
    <w:rsid w:val="00AA00C6"/>
    <w:rsid w:val="00B52F1B"/>
    <w:rsid w:val="00E77740"/>
    <w:rsid w:val="00F042F4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A534"/>
  <w15:chartTrackingRefBased/>
  <w15:docId w15:val="{73E57DD2-59BB-4D15-BB7B-C5648EE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3F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7D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</dc:creator>
  <cp:keywords/>
  <dc:description/>
  <cp:lastModifiedBy>Medicinska</cp:lastModifiedBy>
  <cp:revision>4</cp:revision>
  <cp:lastPrinted>2021-05-18T10:38:00Z</cp:lastPrinted>
  <dcterms:created xsi:type="dcterms:W3CDTF">2021-05-18T09:34:00Z</dcterms:created>
  <dcterms:modified xsi:type="dcterms:W3CDTF">2021-05-18T12:31:00Z</dcterms:modified>
</cp:coreProperties>
</file>